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2A6AD" w14:textId="594C2067" w:rsidR="00D23DF9" w:rsidRDefault="00196643" w:rsidP="005D529C">
      <w:pPr>
        <w:pStyle w:val="BodyText3"/>
        <w:rPr>
          <w:rStyle w:val="Strong"/>
        </w:rPr>
      </w:pPr>
      <w:r w:rsidRPr="00746934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20C75BE" wp14:editId="69F5DEB2">
            <wp:simplePos x="0" y="0"/>
            <wp:positionH relativeFrom="margin">
              <wp:posOffset>7214</wp:posOffset>
            </wp:positionH>
            <wp:positionV relativeFrom="paragraph">
              <wp:posOffset>-6324</wp:posOffset>
            </wp:positionV>
            <wp:extent cx="1641862" cy="4656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ASA-20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862" cy="46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2A6AE" w14:textId="74996915" w:rsidR="00680F94" w:rsidRDefault="00680F94" w:rsidP="005D529C">
      <w:pPr>
        <w:pStyle w:val="BodyText3"/>
        <w:rPr>
          <w:rStyle w:val="Strong"/>
        </w:rPr>
      </w:pPr>
    </w:p>
    <w:p w14:paraId="67FE822A" w14:textId="77777777" w:rsidR="00196643" w:rsidRDefault="00196643" w:rsidP="00DE624B">
      <w:pPr>
        <w:pStyle w:val="Titleofdoc"/>
        <w:spacing w:after="0" w:line="240" w:lineRule="auto"/>
        <w:rPr>
          <w:rFonts w:asciiTheme="minorHAnsi" w:eastAsiaTheme="minorHAnsi" w:hAnsiTheme="minorHAnsi" w:cs="Garamond"/>
          <w:b w:val="0"/>
          <w:color w:val="000000" w:themeColor="text1"/>
          <w:sz w:val="20"/>
          <w:szCs w:val="20"/>
          <w:lang w:val="en-GB"/>
        </w:rPr>
      </w:pPr>
      <w:bookmarkStart w:id="0" w:name="_Toc523666178"/>
      <w:bookmarkStart w:id="1" w:name="_Toc523667013"/>
      <w:bookmarkStart w:id="2" w:name="_Toc523667079"/>
      <w:bookmarkStart w:id="3" w:name="_Toc523667192"/>
      <w:bookmarkStart w:id="4" w:name="_Toc523667322"/>
      <w:bookmarkStart w:id="5" w:name="_Toc523732061"/>
    </w:p>
    <w:p w14:paraId="3037B437" w14:textId="77777777" w:rsidR="00DE624B" w:rsidRPr="00FD3B66" w:rsidRDefault="00DE624B" w:rsidP="00DE624B">
      <w:pPr>
        <w:pStyle w:val="Titleofdoc"/>
        <w:spacing w:after="0" w:line="240" w:lineRule="auto"/>
        <w:rPr>
          <w:rFonts w:asciiTheme="minorHAnsi" w:eastAsiaTheme="minorHAnsi" w:hAnsiTheme="minorHAnsi" w:cs="Garamond"/>
          <w:b w:val="0"/>
          <w:color w:val="000000" w:themeColor="text1"/>
          <w:sz w:val="20"/>
          <w:szCs w:val="20"/>
          <w:lang w:val="de-DE"/>
        </w:rPr>
      </w:pPr>
      <w:r w:rsidRPr="00FD3B66">
        <w:rPr>
          <w:rFonts w:asciiTheme="minorHAnsi" w:eastAsiaTheme="minorHAnsi" w:hAnsiTheme="minorHAnsi" w:cs="Garamond"/>
          <w:b w:val="0"/>
          <w:color w:val="000000" w:themeColor="text1"/>
          <w:sz w:val="20"/>
          <w:szCs w:val="20"/>
          <w:lang w:val="de-DE"/>
        </w:rPr>
        <w:t xml:space="preserve">IIASA, Schlossplatz 1, </w:t>
      </w:r>
    </w:p>
    <w:p w14:paraId="4EBA59B0" w14:textId="64097141" w:rsidR="00DE624B" w:rsidRPr="00FD3B66" w:rsidRDefault="00DE624B" w:rsidP="00DE624B">
      <w:pPr>
        <w:pStyle w:val="Titleofdoc"/>
        <w:spacing w:after="0" w:line="240" w:lineRule="auto"/>
        <w:rPr>
          <w:rFonts w:asciiTheme="minorHAnsi" w:eastAsiaTheme="minorHAnsi" w:hAnsiTheme="minorHAnsi" w:cs="Garamond"/>
          <w:b w:val="0"/>
          <w:color w:val="000000" w:themeColor="text1"/>
          <w:sz w:val="20"/>
          <w:szCs w:val="20"/>
          <w:lang w:val="de-DE"/>
        </w:rPr>
      </w:pPr>
      <w:r w:rsidRPr="00FD3B66">
        <w:rPr>
          <w:rFonts w:asciiTheme="minorHAnsi" w:eastAsiaTheme="minorHAnsi" w:hAnsiTheme="minorHAnsi" w:cs="Garamond"/>
          <w:b w:val="0"/>
          <w:color w:val="000000" w:themeColor="text1"/>
          <w:sz w:val="20"/>
          <w:szCs w:val="20"/>
          <w:lang w:val="de-DE"/>
        </w:rPr>
        <w:t>A-2361 Laxenburg, Austria</w:t>
      </w:r>
    </w:p>
    <w:bookmarkEnd w:id="0"/>
    <w:bookmarkEnd w:id="1"/>
    <w:bookmarkEnd w:id="2"/>
    <w:bookmarkEnd w:id="3"/>
    <w:bookmarkEnd w:id="4"/>
    <w:bookmarkEnd w:id="5"/>
    <w:p w14:paraId="0E832393" w14:textId="77777777" w:rsidR="0017320B" w:rsidRPr="00DE7A0E" w:rsidRDefault="0017320B" w:rsidP="0017320B">
      <w:pPr>
        <w:ind w:left="2880"/>
        <w:jc w:val="center"/>
        <w:rPr>
          <w:lang w:val="de-AT"/>
        </w:rPr>
      </w:pPr>
    </w:p>
    <w:p w14:paraId="6A333DDE" w14:textId="32A53236" w:rsidR="006A657D" w:rsidRPr="001E65EF" w:rsidRDefault="006A657D" w:rsidP="00DE7A0E">
      <w:pPr>
        <w:rPr>
          <w:lang w:val="de-AT"/>
        </w:rPr>
      </w:pPr>
      <w:r w:rsidRPr="001E65EF">
        <w:rPr>
          <w:lang w:val="de-AT"/>
        </w:rPr>
        <w:t>Janusz Cofala (</w:t>
      </w:r>
      <w:hyperlink r:id="rId13" w:history="1">
        <w:r w:rsidRPr="001E65EF">
          <w:rPr>
            <w:rStyle w:val="Hyperlink"/>
            <w:lang w:val="de-AT"/>
          </w:rPr>
          <w:t>cofala@iiasa.ac.at</w:t>
        </w:r>
      </w:hyperlink>
      <w:r w:rsidRPr="001E65EF">
        <w:rPr>
          <w:lang w:val="de-AT"/>
        </w:rPr>
        <w:t>)</w:t>
      </w:r>
    </w:p>
    <w:p w14:paraId="484101A9" w14:textId="0B2A1102" w:rsidR="006B3663" w:rsidRDefault="006B3663" w:rsidP="007A5E96">
      <w:pPr>
        <w:pStyle w:val="Title"/>
      </w:pPr>
      <w:r>
        <w:t>How to create a use</w:t>
      </w:r>
      <w:r w:rsidR="007A5E96">
        <w:t>r</w:t>
      </w:r>
      <w:r>
        <w:t>-defined scenario</w:t>
      </w:r>
    </w:p>
    <w:p w14:paraId="00E9975A" w14:textId="77777777" w:rsidR="006B3663" w:rsidRPr="006B3663" w:rsidRDefault="006B3663" w:rsidP="006B3663">
      <w:pPr>
        <w:pStyle w:val="Heading2"/>
        <w:rPr>
          <w:sz w:val="24"/>
          <w:szCs w:val="24"/>
        </w:rPr>
      </w:pPr>
      <w:r w:rsidRPr="006B3663">
        <w:rPr>
          <w:sz w:val="24"/>
          <w:szCs w:val="24"/>
        </w:rPr>
        <w:t>Creation of a new scenario:</w:t>
      </w:r>
    </w:p>
    <w:p w14:paraId="1C5FFAD7" w14:textId="77777777" w:rsidR="006B3663" w:rsidRPr="006B3663" w:rsidRDefault="006B3663" w:rsidP="006B3663">
      <w:pPr>
        <w:rPr>
          <w:sz w:val="24"/>
          <w:szCs w:val="24"/>
        </w:rPr>
      </w:pPr>
      <w:r w:rsidRPr="006B3663">
        <w:rPr>
          <w:sz w:val="24"/>
          <w:szCs w:val="24"/>
        </w:rPr>
        <w:t xml:space="preserve">Go to: </w:t>
      </w:r>
    </w:p>
    <w:p w14:paraId="2926C4DA" w14:textId="77777777" w:rsidR="006B3663" w:rsidRPr="006B3663" w:rsidRDefault="006B3663" w:rsidP="006B3663">
      <w:pPr>
        <w:pStyle w:val="Heading2"/>
      </w:pPr>
      <w:r w:rsidRPr="006B3663">
        <w:t>Scenario management</w:t>
      </w:r>
    </w:p>
    <w:p w14:paraId="4F5AADC2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Manage Emission Scenarios</w:t>
      </w:r>
    </w:p>
    <w:p w14:paraId="64C8C367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Create New Scenario Definition</w:t>
      </w:r>
    </w:p>
    <w:p w14:paraId="04FD395D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Select Scenario ID, Scenario Label and Ship scenario</w:t>
      </w:r>
    </w:p>
    <w:p w14:paraId="018E4A54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Shortly describe the scenario (include date and the author)</w:t>
      </w:r>
    </w:p>
    <w:p w14:paraId="4AC62C11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Click Insert scenario</w:t>
      </w:r>
    </w:p>
    <w:p w14:paraId="2F9560D2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Next screen appears: Create New Scenario Definition</w:t>
      </w:r>
    </w:p>
    <w:p w14:paraId="10B012A9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Import Emission Scenario Definition:</w:t>
      </w:r>
    </w:p>
    <w:p w14:paraId="4DC8A3FA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Target scenario: your new scenario</w:t>
      </w:r>
    </w:p>
    <w:p w14:paraId="25478BB5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Source Scenario: to import from…; Select from a list</w:t>
      </w:r>
    </w:p>
    <w:p w14:paraId="44C76915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Click Import scenario definition</w:t>
      </w:r>
    </w:p>
    <w:p w14:paraId="31172BAA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Structure of the imported scenario appears (Region, emission vector, control strategy, activity pathways by type)</w:t>
      </w:r>
    </w:p>
    <w:p w14:paraId="60F2D4D9" w14:textId="7B19B0E6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Click “define the scenario region by region”</w:t>
      </w:r>
      <w:r>
        <w:rPr>
          <w:sz w:val="24"/>
          <w:szCs w:val="24"/>
        </w:rPr>
        <w:t>.</w:t>
      </w:r>
    </w:p>
    <w:p w14:paraId="4C96C765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</w:p>
    <w:p w14:paraId="5EDC7C98" w14:textId="77777777" w:rsid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Now you can change the scenario structure for selected region/regions.</w:t>
      </w:r>
    </w:p>
    <w:p w14:paraId="5B520486" w14:textId="77777777" w:rsid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</w:p>
    <w:p w14:paraId="1500E2C9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</w:p>
    <w:p w14:paraId="0B362018" w14:textId="67DB37FD" w:rsidR="006B3663" w:rsidRDefault="006B3663" w:rsidP="00DE7A0E">
      <w:pPr>
        <w:spacing w:before="100" w:beforeAutospacing="1" w:after="100" w:afterAutospacing="1"/>
        <w:ind w:firstLine="720"/>
        <w:outlineLvl w:val="0"/>
      </w:pPr>
      <w:r>
        <w:rPr>
          <w:sz w:val="24"/>
          <w:szCs w:val="24"/>
        </w:rPr>
        <w:t>We w</w:t>
      </w:r>
      <w:r w:rsidRPr="006B3663">
        <w:rPr>
          <w:sz w:val="24"/>
          <w:szCs w:val="24"/>
        </w:rPr>
        <w:t>ill continue further after creation of a new activity pathway and new control strategy.</w:t>
      </w:r>
      <w:r>
        <w:br w:type="page"/>
      </w:r>
    </w:p>
    <w:p w14:paraId="3679EF1E" w14:textId="77777777" w:rsidR="006B3663" w:rsidRPr="006B3663" w:rsidRDefault="006B3663" w:rsidP="006B3663">
      <w:pPr>
        <w:pStyle w:val="Heading2"/>
        <w:rPr>
          <w:sz w:val="24"/>
          <w:szCs w:val="24"/>
        </w:rPr>
      </w:pPr>
      <w:r w:rsidRPr="006B3663">
        <w:rPr>
          <w:sz w:val="24"/>
          <w:szCs w:val="24"/>
        </w:rPr>
        <w:t>Creation of a new activity pathway</w:t>
      </w:r>
    </w:p>
    <w:p w14:paraId="7ED726CA" w14:textId="77777777" w:rsidR="006B3663" w:rsidRDefault="006B3663" w:rsidP="006B3663">
      <w:pPr>
        <w:spacing w:before="100" w:beforeAutospacing="1" w:after="100" w:afterAutospacing="1" w:line="240" w:lineRule="auto"/>
        <w:outlineLvl w:val="0"/>
      </w:pPr>
      <w:r>
        <w:t>Go to:</w:t>
      </w:r>
    </w:p>
    <w:p w14:paraId="1EF80BDF" w14:textId="77777777" w:rsidR="006B3663" w:rsidRDefault="006B3663" w:rsidP="006B3663">
      <w:pPr>
        <w:pStyle w:val="Heading2"/>
      </w:pPr>
      <w:r>
        <w:t xml:space="preserve"> Scenario Management</w:t>
      </w:r>
    </w:p>
    <w:p w14:paraId="2CEC207C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Select Manage Pathways</w:t>
      </w:r>
    </w:p>
    <w:p w14:paraId="79A710E8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Create New Activity Pathway</w:t>
      </w:r>
    </w:p>
    <w:p w14:paraId="194088A6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Give ID, owner and include description</w:t>
      </w:r>
    </w:p>
    <w:p w14:paraId="5BC6FF3A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2"/>
        <w:rPr>
          <w:sz w:val="24"/>
          <w:szCs w:val="24"/>
        </w:rPr>
      </w:pPr>
      <w:r w:rsidRPr="006B3663">
        <w:rPr>
          <w:sz w:val="24"/>
          <w:szCs w:val="24"/>
        </w:rPr>
        <w:t>Message “The new (empty) pathway has been created successfully” appears</w:t>
      </w:r>
    </w:p>
    <w:p w14:paraId="7C3A3360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2"/>
        <w:rPr>
          <w:sz w:val="24"/>
          <w:szCs w:val="24"/>
        </w:rPr>
      </w:pPr>
      <w:r w:rsidRPr="006B3663">
        <w:rPr>
          <w:sz w:val="24"/>
          <w:szCs w:val="24"/>
        </w:rPr>
        <w:t>Import the definition from an existing pathway</w:t>
      </w:r>
    </w:p>
    <w:p w14:paraId="5FD1EBE0" w14:textId="293691AA" w:rsidR="006B3663" w:rsidRPr="001E65EF" w:rsidRDefault="006B3663" w:rsidP="001E65EF">
      <w:pPr>
        <w:pStyle w:val="ListParagraph"/>
        <w:numPr>
          <w:ilvl w:val="0"/>
          <w:numId w:val="29"/>
        </w:numPr>
        <w:spacing w:before="100" w:beforeAutospacing="1" w:after="100" w:afterAutospacing="1"/>
        <w:outlineLvl w:val="2"/>
        <w:rPr>
          <w:sz w:val="24"/>
          <w:szCs w:val="24"/>
        </w:rPr>
      </w:pPr>
      <w:r w:rsidRPr="001E65EF">
        <w:rPr>
          <w:sz w:val="24"/>
          <w:szCs w:val="24"/>
        </w:rPr>
        <w:t>Select Calculated Scenario</w:t>
      </w:r>
    </w:p>
    <w:p w14:paraId="1352CFE9" w14:textId="7683304A" w:rsidR="006B3663" w:rsidRPr="001E65EF" w:rsidRDefault="006B3663" w:rsidP="001E65EF">
      <w:pPr>
        <w:pStyle w:val="ListParagraph"/>
        <w:numPr>
          <w:ilvl w:val="0"/>
          <w:numId w:val="29"/>
        </w:numPr>
        <w:spacing w:before="100" w:beforeAutospacing="1" w:after="100" w:afterAutospacing="1"/>
        <w:outlineLvl w:val="2"/>
        <w:rPr>
          <w:sz w:val="24"/>
          <w:szCs w:val="24"/>
        </w:rPr>
      </w:pPr>
      <w:r w:rsidRPr="001E65EF">
        <w:rPr>
          <w:sz w:val="24"/>
          <w:szCs w:val="24"/>
        </w:rPr>
        <w:t>Select countries for which you want to import pathways</w:t>
      </w:r>
    </w:p>
    <w:p w14:paraId="6AFEE7D2" w14:textId="15F9DC17" w:rsidR="006B3663" w:rsidRPr="001E65EF" w:rsidRDefault="006B3663" w:rsidP="001E65EF">
      <w:pPr>
        <w:pStyle w:val="ListParagraph"/>
        <w:numPr>
          <w:ilvl w:val="0"/>
          <w:numId w:val="29"/>
        </w:numPr>
        <w:spacing w:before="100" w:beforeAutospacing="1" w:after="100" w:afterAutospacing="1"/>
        <w:outlineLvl w:val="2"/>
        <w:rPr>
          <w:sz w:val="24"/>
          <w:szCs w:val="24"/>
        </w:rPr>
      </w:pPr>
      <w:r w:rsidRPr="001E65EF">
        <w:rPr>
          <w:sz w:val="24"/>
          <w:szCs w:val="24"/>
        </w:rPr>
        <w:t>Select pathways type and import pathway(s)</w:t>
      </w:r>
      <w:r w:rsidR="001E65EF" w:rsidRPr="001E65EF">
        <w:rPr>
          <w:sz w:val="24"/>
          <w:szCs w:val="24"/>
        </w:rPr>
        <w:t xml:space="preserve"> (you can import data for ENE, MOB and PROC in one step)</w:t>
      </w:r>
    </w:p>
    <w:p w14:paraId="50105CBF" w14:textId="76CFF3D3" w:rsidR="006B3663" w:rsidRPr="001E65EF" w:rsidRDefault="006B3663" w:rsidP="001E65E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E65EF">
        <w:rPr>
          <w:sz w:val="24"/>
          <w:szCs w:val="24"/>
        </w:rPr>
        <w:t>Click and select Source Scenario</w:t>
      </w:r>
    </w:p>
    <w:p w14:paraId="30D5FCB1" w14:textId="5E6262E8" w:rsidR="006B3663" w:rsidRPr="001E65EF" w:rsidRDefault="006B3663" w:rsidP="001E65E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E65EF">
        <w:rPr>
          <w:sz w:val="24"/>
          <w:szCs w:val="24"/>
        </w:rPr>
        <w:t xml:space="preserve">Message ‘The data was successfully imported for the following regions’ appears  </w:t>
      </w:r>
    </w:p>
    <w:p w14:paraId="71D282E0" w14:textId="77777777" w:rsidR="001E65EF" w:rsidRPr="001E65EF" w:rsidRDefault="006B3663" w:rsidP="001E65EF">
      <w:pPr>
        <w:pStyle w:val="ListParagraph"/>
        <w:numPr>
          <w:ilvl w:val="0"/>
          <w:numId w:val="29"/>
        </w:numPr>
      </w:pPr>
      <w:r w:rsidRPr="001E65EF">
        <w:rPr>
          <w:sz w:val="24"/>
          <w:szCs w:val="24"/>
        </w:rPr>
        <w:t xml:space="preserve">Close </w:t>
      </w:r>
      <w:r w:rsidR="00DE7A0E" w:rsidRPr="001E65EF">
        <w:rPr>
          <w:sz w:val="24"/>
          <w:szCs w:val="24"/>
        </w:rPr>
        <w:t xml:space="preserve">the </w:t>
      </w:r>
      <w:r w:rsidRPr="001E65EF">
        <w:rPr>
          <w:sz w:val="24"/>
          <w:szCs w:val="24"/>
        </w:rPr>
        <w:t>window.</w:t>
      </w:r>
    </w:p>
    <w:p w14:paraId="2AD3ECBF" w14:textId="090522FC" w:rsidR="001E65EF" w:rsidRPr="001E65EF" w:rsidRDefault="001E65EF" w:rsidP="001E65EF">
      <w:pPr>
        <w:ind w:left="720"/>
        <w:rPr>
          <w:sz w:val="24"/>
          <w:szCs w:val="24"/>
        </w:rPr>
      </w:pPr>
      <w:r w:rsidRPr="001E65EF">
        <w:rPr>
          <w:sz w:val="24"/>
          <w:szCs w:val="24"/>
        </w:rPr>
        <w:t>After these steps we have imported data for ENE, MOB and PROC. To import data for AGR and VOC you need to return to “manage pathways”</w:t>
      </w:r>
    </w:p>
    <w:p w14:paraId="0A448A55" w14:textId="77777777" w:rsidR="001E65EF" w:rsidRPr="001E65EF" w:rsidRDefault="001E65EF" w:rsidP="001E65EF">
      <w:pPr>
        <w:ind w:left="720"/>
        <w:rPr>
          <w:sz w:val="24"/>
          <w:szCs w:val="24"/>
        </w:rPr>
      </w:pPr>
      <w:r w:rsidRPr="001E65EF">
        <w:rPr>
          <w:sz w:val="24"/>
          <w:szCs w:val="24"/>
        </w:rPr>
        <w:t xml:space="preserve">Select Manage </w:t>
      </w:r>
      <w:proofErr w:type="spellStart"/>
      <w:r w:rsidRPr="001E65EF">
        <w:rPr>
          <w:sz w:val="24"/>
          <w:szCs w:val="24"/>
        </w:rPr>
        <w:t>Manage</w:t>
      </w:r>
      <w:proofErr w:type="spellEnd"/>
      <w:r w:rsidRPr="001E65EF">
        <w:rPr>
          <w:sz w:val="24"/>
          <w:szCs w:val="24"/>
        </w:rPr>
        <w:t xml:space="preserve"> Pathways</w:t>
      </w:r>
    </w:p>
    <w:p w14:paraId="5ED6DCD6" w14:textId="77777777" w:rsidR="001E65EF" w:rsidRPr="001E65EF" w:rsidRDefault="001E65EF" w:rsidP="001E65EF">
      <w:pPr>
        <w:ind w:left="720"/>
        <w:rPr>
          <w:sz w:val="24"/>
          <w:szCs w:val="24"/>
        </w:rPr>
      </w:pPr>
      <w:r w:rsidRPr="001E65EF">
        <w:rPr>
          <w:sz w:val="24"/>
          <w:szCs w:val="24"/>
        </w:rPr>
        <w:t>Select already created pathway under your ownership</w:t>
      </w:r>
    </w:p>
    <w:p w14:paraId="4614EDF5" w14:textId="77777777" w:rsidR="001E65EF" w:rsidRPr="001E65EF" w:rsidRDefault="001E65EF" w:rsidP="001E65EF">
      <w:pPr>
        <w:ind w:left="720"/>
        <w:rPr>
          <w:sz w:val="24"/>
          <w:szCs w:val="24"/>
        </w:rPr>
      </w:pPr>
      <w:r w:rsidRPr="001E65EF">
        <w:rPr>
          <w:sz w:val="24"/>
          <w:szCs w:val="24"/>
        </w:rPr>
        <w:t xml:space="preserve">Click on </w:t>
      </w:r>
      <w:proofErr w:type="spellStart"/>
      <w:r w:rsidRPr="001E65EF">
        <w:rPr>
          <w:sz w:val="24"/>
          <w:szCs w:val="24"/>
        </w:rPr>
        <w:t>Merge_Data</w:t>
      </w:r>
      <w:proofErr w:type="spellEnd"/>
      <w:r w:rsidRPr="001E65EF">
        <w:rPr>
          <w:sz w:val="24"/>
          <w:szCs w:val="24"/>
        </w:rPr>
        <w:t xml:space="preserve"> (on the right side of the screen)</w:t>
      </w:r>
    </w:p>
    <w:p w14:paraId="4B489201" w14:textId="77777777" w:rsidR="001E65EF" w:rsidRPr="001E65EF" w:rsidRDefault="001E65EF" w:rsidP="001E65EF">
      <w:pPr>
        <w:ind w:left="720"/>
        <w:rPr>
          <w:sz w:val="24"/>
          <w:szCs w:val="24"/>
        </w:rPr>
      </w:pPr>
      <w:r w:rsidRPr="001E65EF">
        <w:rPr>
          <w:sz w:val="24"/>
          <w:szCs w:val="24"/>
        </w:rPr>
        <w:t xml:space="preserve">Repeat steps (a) to (f) first for AGR, next for VOC. </w:t>
      </w:r>
    </w:p>
    <w:p w14:paraId="78D7927A" w14:textId="77777777" w:rsidR="001E65EF" w:rsidRPr="001E65EF" w:rsidRDefault="001E65EF" w:rsidP="001E65EF">
      <w:pPr>
        <w:ind w:left="720"/>
        <w:rPr>
          <w:sz w:val="24"/>
          <w:szCs w:val="24"/>
        </w:rPr>
      </w:pPr>
    </w:p>
    <w:p w14:paraId="386A5684" w14:textId="1E118AAC" w:rsidR="006B3663" w:rsidRDefault="001E65EF" w:rsidP="001E65EF">
      <w:pPr>
        <w:ind w:left="720"/>
        <w:rPr>
          <w:sz w:val="24"/>
          <w:szCs w:val="24"/>
        </w:rPr>
      </w:pPr>
      <w:r w:rsidRPr="001E65EF">
        <w:rPr>
          <w:sz w:val="24"/>
          <w:szCs w:val="24"/>
        </w:rPr>
        <w:t xml:space="preserve">Since within the project we will not calculate emissions of F-gases, it is not necessary to create a new pathway for them. </w:t>
      </w:r>
    </w:p>
    <w:p w14:paraId="2201A614" w14:textId="344D0C95" w:rsidR="001E65EF" w:rsidRDefault="001E65E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3DD38F" w14:textId="77777777" w:rsidR="006B3663" w:rsidRPr="006B3663" w:rsidRDefault="006B3663" w:rsidP="006B3663">
      <w:pPr>
        <w:pStyle w:val="Heading2"/>
        <w:rPr>
          <w:sz w:val="24"/>
          <w:szCs w:val="24"/>
        </w:rPr>
      </w:pPr>
      <w:r w:rsidRPr="006B3663">
        <w:rPr>
          <w:sz w:val="24"/>
          <w:szCs w:val="24"/>
        </w:rPr>
        <w:t>Creation of a new control strategy</w:t>
      </w:r>
    </w:p>
    <w:p w14:paraId="35E9EA71" w14:textId="77777777" w:rsidR="006B3663" w:rsidRDefault="006B3663" w:rsidP="006B3663">
      <w:r>
        <w:t xml:space="preserve">Go to: </w:t>
      </w:r>
    </w:p>
    <w:p w14:paraId="69D3D48E" w14:textId="77777777" w:rsidR="006B3663" w:rsidRDefault="006B3663" w:rsidP="006B3663">
      <w:pPr>
        <w:pStyle w:val="Heading2"/>
      </w:pPr>
      <w:r>
        <w:t>Emission controls</w:t>
      </w:r>
    </w:p>
    <w:p w14:paraId="7E8E2DD0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Manage Control Strategies</w:t>
      </w:r>
    </w:p>
    <w:p w14:paraId="2F8089C9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Create New Control Strategy</w:t>
      </w:r>
    </w:p>
    <w:p w14:paraId="7132BC5B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Give ID, owner and include description</w:t>
      </w:r>
    </w:p>
    <w:p w14:paraId="4270F52E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 xml:space="preserve">Select primary region (i.e., region for which the strategy was created; later </w:t>
      </w:r>
      <w:proofErr w:type="gramStart"/>
      <w:r w:rsidRPr="006B3663">
        <w:rPr>
          <w:sz w:val="24"/>
          <w:szCs w:val="24"/>
        </w:rPr>
        <w:t>on</w:t>
      </w:r>
      <w:proofErr w:type="gramEnd"/>
      <w:r w:rsidRPr="006B3663">
        <w:rPr>
          <w:sz w:val="24"/>
          <w:szCs w:val="24"/>
        </w:rPr>
        <w:t xml:space="preserve"> it can be applied also for other regions)</w:t>
      </w:r>
    </w:p>
    <w:p w14:paraId="027AC4F3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 xml:space="preserve">Click “Insert control strategy” </w:t>
      </w:r>
    </w:p>
    <w:p w14:paraId="3AE24C95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Message “The new (empty) control strategy has been created successfully”</w:t>
      </w:r>
    </w:p>
    <w:p w14:paraId="16A0D3B7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Now click on “import the definition from an existing control strategy’’</w:t>
      </w:r>
    </w:p>
    <w:p w14:paraId="32E6C6F5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Select source control strategy</w:t>
      </w:r>
    </w:p>
    <w:p w14:paraId="5A6B76AD" w14:textId="77777777" w:rsidR="006B3663" w:rsidRPr="006B3663" w:rsidRDefault="006B3663" w:rsidP="006B3663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6B3663">
        <w:rPr>
          <w:sz w:val="24"/>
          <w:szCs w:val="24"/>
        </w:rPr>
        <w:t>Message “The control strategy definition has been imported successfully”</w:t>
      </w:r>
    </w:p>
    <w:p w14:paraId="67B4A43C" w14:textId="77777777" w:rsidR="006B3663" w:rsidRDefault="006B3663" w:rsidP="006B3663">
      <w:pPr>
        <w:spacing w:before="100" w:beforeAutospacing="1" w:after="100" w:afterAutospacing="1" w:line="240" w:lineRule="auto"/>
        <w:outlineLvl w:val="0"/>
      </w:pPr>
    </w:p>
    <w:p w14:paraId="180D8663" w14:textId="77777777" w:rsidR="006B3663" w:rsidRDefault="006B3663" w:rsidP="006B3663">
      <w:r>
        <w:br w:type="page"/>
      </w:r>
    </w:p>
    <w:p w14:paraId="59E94FB7" w14:textId="77777777" w:rsidR="006B3663" w:rsidRDefault="006B3663" w:rsidP="006B3663">
      <w:pPr>
        <w:pStyle w:val="Heading2"/>
      </w:pPr>
      <w:r>
        <w:t>Modification of scenario structure</w:t>
      </w:r>
    </w:p>
    <w:p w14:paraId="74233616" w14:textId="77777777" w:rsidR="007A5E96" w:rsidRPr="007A5E96" w:rsidRDefault="006B3663" w:rsidP="007A5E96">
      <w:pPr>
        <w:spacing w:before="100" w:beforeAutospacing="1" w:after="100" w:afterAutospacing="1"/>
        <w:outlineLvl w:val="0"/>
        <w:rPr>
          <w:sz w:val="24"/>
          <w:szCs w:val="24"/>
        </w:rPr>
      </w:pPr>
      <w:r w:rsidRPr="007A5E96">
        <w:rPr>
          <w:sz w:val="24"/>
          <w:szCs w:val="24"/>
        </w:rPr>
        <w:t>Go to</w:t>
      </w:r>
      <w:r w:rsidR="007A5E96" w:rsidRPr="007A5E96">
        <w:rPr>
          <w:sz w:val="24"/>
          <w:szCs w:val="24"/>
        </w:rPr>
        <w:t>:</w:t>
      </w:r>
    </w:p>
    <w:p w14:paraId="66A411D2" w14:textId="2CA1FFC1" w:rsidR="006B3663" w:rsidRPr="007A5E96" w:rsidRDefault="007A5E96" w:rsidP="007A5E96">
      <w:pPr>
        <w:pStyle w:val="Heading2"/>
      </w:pPr>
      <w:r>
        <w:t xml:space="preserve"> </w:t>
      </w:r>
      <w:r w:rsidR="006B3663" w:rsidRPr="007A5E96">
        <w:t>View Structure of Emission Scenarios</w:t>
      </w:r>
    </w:p>
    <w:p w14:paraId="3F4C862C" w14:textId="77777777" w:rsidR="006B3663" w:rsidRPr="007A5E96" w:rsidRDefault="006B3663" w:rsidP="007A5E96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7A5E96">
        <w:rPr>
          <w:sz w:val="24"/>
          <w:szCs w:val="24"/>
        </w:rPr>
        <w:t>Compare structures (initially they will be the same)</w:t>
      </w:r>
    </w:p>
    <w:p w14:paraId="7F11AC5F" w14:textId="77777777" w:rsidR="007A5E96" w:rsidRPr="007A5E96" w:rsidRDefault="006B3663" w:rsidP="007A5E96">
      <w:pPr>
        <w:spacing w:before="100" w:beforeAutospacing="1" w:after="100" w:afterAutospacing="1"/>
        <w:outlineLvl w:val="0"/>
        <w:rPr>
          <w:sz w:val="24"/>
          <w:szCs w:val="24"/>
        </w:rPr>
      </w:pPr>
      <w:r w:rsidRPr="007A5E96">
        <w:rPr>
          <w:sz w:val="24"/>
          <w:szCs w:val="24"/>
        </w:rPr>
        <w:t>Go to</w:t>
      </w:r>
      <w:r w:rsidR="007A5E96" w:rsidRPr="007A5E96">
        <w:rPr>
          <w:sz w:val="24"/>
          <w:szCs w:val="24"/>
        </w:rPr>
        <w:t>:</w:t>
      </w:r>
    </w:p>
    <w:p w14:paraId="75C41A80" w14:textId="640EC05B" w:rsidR="006B3663" w:rsidRPr="007A5E96" w:rsidRDefault="006B3663" w:rsidP="007A5E96">
      <w:pPr>
        <w:pStyle w:val="Heading2"/>
      </w:pPr>
      <w:r w:rsidRPr="007A5E96">
        <w:t xml:space="preserve"> Manage Emission Scenarios</w:t>
      </w:r>
    </w:p>
    <w:p w14:paraId="7F399C81" w14:textId="77777777" w:rsidR="006B3663" w:rsidRPr="007A5E96" w:rsidRDefault="006B3663" w:rsidP="007A5E96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7A5E96">
        <w:rPr>
          <w:sz w:val="24"/>
          <w:szCs w:val="24"/>
        </w:rPr>
        <w:t>Select definition of the scenario</w:t>
      </w:r>
    </w:p>
    <w:p w14:paraId="6035F261" w14:textId="77777777" w:rsidR="006B3663" w:rsidRPr="007A5E96" w:rsidRDefault="006B3663" w:rsidP="007A5E96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7A5E96">
        <w:rPr>
          <w:sz w:val="24"/>
          <w:szCs w:val="24"/>
        </w:rPr>
        <w:t>Select region</w:t>
      </w:r>
    </w:p>
    <w:p w14:paraId="10A05446" w14:textId="77777777" w:rsidR="006B3663" w:rsidRPr="007A5E96" w:rsidRDefault="006B3663" w:rsidP="007A5E96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7A5E96">
        <w:rPr>
          <w:sz w:val="24"/>
          <w:szCs w:val="24"/>
        </w:rPr>
        <w:t>Change control strategy: Select owner and change</w:t>
      </w:r>
    </w:p>
    <w:p w14:paraId="71CDBD85" w14:textId="77777777" w:rsidR="006B3663" w:rsidRPr="007A5E96" w:rsidRDefault="006B3663" w:rsidP="007A5E96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7A5E96">
        <w:rPr>
          <w:sz w:val="24"/>
          <w:szCs w:val="24"/>
        </w:rPr>
        <w:t>Change Activity Pathways (for ENE, MOB, PROC): Select owner and change</w:t>
      </w:r>
    </w:p>
    <w:p w14:paraId="7CEC8B14" w14:textId="77777777" w:rsidR="006B3663" w:rsidRPr="007A5E96" w:rsidRDefault="006B3663" w:rsidP="007A5E96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7A5E96">
        <w:rPr>
          <w:sz w:val="24"/>
          <w:szCs w:val="24"/>
        </w:rPr>
        <w:t>Save (either one by one or all)</w:t>
      </w:r>
    </w:p>
    <w:p w14:paraId="175CC047" w14:textId="77777777" w:rsidR="007A5E96" w:rsidRPr="007A5E96" w:rsidRDefault="007A5E96" w:rsidP="007A5E96">
      <w:pPr>
        <w:spacing w:before="100" w:beforeAutospacing="1" w:after="100" w:afterAutospacing="1"/>
        <w:outlineLvl w:val="0"/>
        <w:rPr>
          <w:sz w:val="24"/>
          <w:szCs w:val="24"/>
        </w:rPr>
      </w:pPr>
      <w:r w:rsidRPr="007A5E96">
        <w:rPr>
          <w:sz w:val="24"/>
          <w:szCs w:val="24"/>
        </w:rPr>
        <w:t>Go to:</w:t>
      </w:r>
    </w:p>
    <w:p w14:paraId="19A07089" w14:textId="62B84254" w:rsidR="006B3663" w:rsidRPr="007A5E96" w:rsidRDefault="006B3663" w:rsidP="007A5E96">
      <w:pPr>
        <w:pStyle w:val="Heading2"/>
      </w:pPr>
      <w:r w:rsidRPr="007A5E96">
        <w:t xml:space="preserve">View </w:t>
      </w:r>
      <w:r w:rsidR="007A5E96">
        <w:t>Structure of Emission Scenarios</w:t>
      </w:r>
    </w:p>
    <w:p w14:paraId="3B09EB65" w14:textId="77777777" w:rsidR="006B3663" w:rsidRPr="007A5E96" w:rsidRDefault="006B3663" w:rsidP="007A5E96">
      <w:pPr>
        <w:spacing w:before="100" w:beforeAutospacing="1" w:after="100" w:afterAutospacing="1"/>
        <w:outlineLvl w:val="0"/>
        <w:rPr>
          <w:sz w:val="24"/>
          <w:szCs w:val="24"/>
        </w:rPr>
      </w:pPr>
      <w:r w:rsidRPr="007A5E96">
        <w:rPr>
          <w:sz w:val="24"/>
          <w:szCs w:val="24"/>
        </w:rPr>
        <w:tab/>
        <w:t>Compare once more scenario structures now they will be different for UKRA</w:t>
      </w:r>
    </w:p>
    <w:p w14:paraId="0698614E" w14:textId="77777777" w:rsidR="006B3663" w:rsidRDefault="006B3663" w:rsidP="006B3663">
      <w:pPr>
        <w:spacing w:before="100" w:beforeAutospacing="1" w:after="100" w:afterAutospacing="1" w:line="240" w:lineRule="auto"/>
        <w:outlineLvl w:val="0"/>
      </w:pPr>
    </w:p>
    <w:p w14:paraId="1CAAD96B" w14:textId="4951103F" w:rsidR="006B3663" w:rsidRDefault="006B3663" w:rsidP="007A5E96">
      <w:pPr>
        <w:pStyle w:val="Heading2"/>
      </w:pPr>
      <w:r>
        <w:t>Now we can modify activity data and control strategies….</w:t>
      </w:r>
    </w:p>
    <w:p w14:paraId="51D58DF2" w14:textId="08B3594E" w:rsidR="007A5E96" w:rsidRDefault="007A5E96" w:rsidP="007A5E96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  <w:r w:rsidRPr="007A5E96">
        <w:rPr>
          <w:sz w:val="24"/>
          <w:szCs w:val="24"/>
        </w:rPr>
        <w:t>(download and upload of appropriate files)</w:t>
      </w:r>
    </w:p>
    <w:p w14:paraId="7FFDAC5C" w14:textId="77777777" w:rsidR="00971C20" w:rsidRDefault="00971C20" w:rsidP="007A5E96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</w:p>
    <w:p w14:paraId="41CA4E04" w14:textId="77777777" w:rsidR="00971C20" w:rsidRDefault="00971C20" w:rsidP="007A5E96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</w:p>
    <w:p w14:paraId="091FCE64" w14:textId="77777777" w:rsidR="00971C20" w:rsidRDefault="00971C20" w:rsidP="007A5E96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</w:p>
    <w:p w14:paraId="243D8B20" w14:textId="77777777" w:rsidR="00971C20" w:rsidRDefault="00971C20" w:rsidP="007A5E96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</w:p>
    <w:p w14:paraId="680F1853" w14:textId="77777777" w:rsidR="00971C20" w:rsidRDefault="00971C20" w:rsidP="007A5E96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</w:p>
    <w:p w14:paraId="26250FDB" w14:textId="77777777" w:rsidR="00971C20" w:rsidRDefault="00971C20" w:rsidP="007A5E96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</w:p>
    <w:p w14:paraId="76DE0704" w14:textId="77777777" w:rsidR="00971C20" w:rsidRDefault="00971C20" w:rsidP="007A5E96">
      <w:pPr>
        <w:spacing w:before="100" w:beforeAutospacing="1" w:after="100" w:afterAutospacing="1"/>
        <w:ind w:firstLine="720"/>
        <w:outlineLvl w:val="0"/>
        <w:rPr>
          <w:sz w:val="24"/>
          <w:szCs w:val="24"/>
        </w:rPr>
      </w:pPr>
    </w:p>
    <w:sectPr w:rsidR="00971C20" w:rsidSect="00C05AEF">
      <w:footerReference w:type="even" r:id="rId14"/>
      <w:footerReference w:type="default" r:id="rId15"/>
      <w:pgSz w:w="11906" w:h="16838" w:code="9"/>
      <w:pgMar w:top="1967" w:right="1080" w:bottom="1829" w:left="1080" w:header="907" w:footer="51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417D" w14:textId="77777777" w:rsidR="007C7679" w:rsidRDefault="007C7679">
      <w:pPr>
        <w:spacing w:after="0" w:line="240" w:lineRule="auto"/>
      </w:pPr>
      <w:r>
        <w:separator/>
      </w:r>
    </w:p>
    <w:p w14:paraId="2A5F6281" w14:textId="77777777" w:rsidR="007C7679" w:rsidRDefault="007C7679"/>
  </w:endnote>
  <w:endnote w:type="continuationSeparator" w:id="0">
    <w:p w14:paraId="09918296" w14:textId="77777777" w:rsidR="007C7679" w:rsidRDefault="007C7679">
      <w:pPr>
        <w:spacing w:after="0" w:line="240" w:lineRule="auto"/>
      </w:pPr>
      <w:r>
        <w:continuationSeparator/>
      </w:r>
    </w:p>
    <w:p w14:paraId="2E4B6353" w14:textId="77777777" w:rsidR="007C7679" w:rsidRDefault="007C7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039819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F2A6CB" w14:textId="77777777" w:rsidR="00837022" w:rsidRDefault="00837022" w:rsidP="008370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F2A6CC" w14:textId="77777777" w:rsidR="00837022" w:rsidRDefault="00837022" w:rsidP="00B053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783654"/>
      <w:docPartObj>
        <w:docPartGallery w:val="Page Numbers (Bottom of Page)"/>
        <w:docPartUnique/>
      </w:docPartObj>
    </w:sdtPr>
    <w:sdtEndPr>
      <w:rPr>
        <w:b w:val="0"/>
        <w:noProof/>
        <w:sz w:val="18"/>
        <w:szCs w:val="18"/>
      </w:rPr>
    </w:sdtEndPr>
    <w:sdtContent>
      <w:p w14:paraId="53CEA7C7" w14:textId="46A68506" w:rsidR="00837022" w:rsidRPr="00106B79" w:rsidRDefault="00837022">
        <w:pPr>
          <w:pStyle w:val="Footer"/>
          <w:jc w:val="center"/>
          <w:rPr>
            <w:b w:val="0"/>
            <w:sz w:val="18"/>
            <w:szCs w:val="18"/>
          </w:rPr>
        </w:pPr>
        <w:r w:rsidRPr="00106B79">
          <w:rPr>
            <w:b w:val="0"/>
            <w:sz w:val="18"/>
            <w:szCs w:val="18"/>
          </w:rPr>
          <w:fldChar w:fldCharType="begin"/>
        </w:r>
        <w:r w:rsidRPr="00106B79">
          <w:rPr>
            <w:b w:val="0"/>
            <w:sz w:val="18"/>
            <w:szCs w:val="18"/>
          </w:rPr>
          <w:instrText xml:space="preserve"> PAGE   \* MERGEFORMAT </w:instrText>
        </w:r>
        <w:r w:rsidRPr="00106B79">
          <w:rPr>
            <w:b w:val="0"/>
            <w:sz w:val="18"/>
            <w:szCs w:val="18"/>
          </w:rPr>
          <w:fldChar w:fldCharType="separate"/>
        </w:r>
        <w:r w:rsidR="00BB4AC5">
          <w:rPr>
            <w:b w:val="0"/>
            <w:noProof/>
            <w:sz w:val="18"/>
            <w:szCs w:val="18"/>
          </w:rPr>
          <w:t>7</w:t>
        </w:r>
        <w:r w:rsidRPr="00106B79">
          <w:rPr>
            <w:b w:val="0"/>
            <w:noProof/>
            <w:sz w:val="18"/>
            <w:szCs w:val="18"/>
          </w:rPr>
          <w:fldChar w:fldCharType="end"/>
        </w:r>
      </w:p>
    </w:sdtContent>
  </w:sdt>
  <w:p w14:paraId="63F2A6CE" w14:textId="18213E2B" w:rsidR="00837022" w:rsidRPr="00B053D8" w:rsidRDefault="00837022" w:rsidP="00196643">
    <w:pPr>
      <w:tabs>
        <w:tab w:val="left" w:pos="255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DE1BC" w14:textId="77777777" w:rsidR="007C7679" w:rsidRDefault="007C7679">
      <w:pPr>
        <w:spacing w:after="0" w:line="240" w:lineRule="auto"/>
      </w:pPr>
      <w:r>
        <w:separator/>
      </w:r>
    </w:p>
    <w:p w14:paraId="7E79D903" w14:textId="77777777" w:rsidR="007C7679" w:rsidRDefault="007C7679"/>
  </w:footnote>
  <w:footnote w:type="continuationSeparator" w:id="0">
    <w:p w14:paraId="16ED6295" w14:textId="77777777" w:rsidR="007C7679" w:rsidRDefault="007C7679">
      <w:pPr>
        <w:spacing w:after="0" w:line="240" w:lineRule="auto"/>
      </w:pPr>
      <w:r>
        <w:continuationSeparator/>
      </w:r>
    </w:p>
    <w:p w14:paraId="2BEB9E3C" w14:textId="77777777" w:rsidR="007C7679" w:rsidRDefault="007C76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1A78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109F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42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0C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EE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BEA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67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54E2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EA435F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00861D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351DB7"/>
    <w:multiLevelType w:val="hybridMultilevel"/>
    <w:tmpl w:val="550038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9C1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5180E53"/>
    <w:multiLevelType w:val="hybridMultilevel"/>
    <w:tmpl w:val="5ABC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C7362E"/>
    <w:multiLevelType w:val="hybridMultilevel"/>
    <w:tmpl w:val="078A913A"/>
    <w:lvl w:ilvl="0" w:tplc="F108703C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36861"/>
    <w:multiLevelType w:val="hybridMultilevel"/>
    <w:tmpl w:val="2054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81632"/>
    <w:multiLevelType w:val="hybridMultilevel"/>
    <w:tmpl w:val="64F6B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D52EA"/>
    <w:multiLevelType w:val="hybridMultilevel"/>
    <w:tmpl w:val="DCE4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52FC0"/>
    <w:multiLevelType w:val="multilevel"/>
    <w:tmpl w:val="1804A9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D7E79EF"/>
    <w:multiLevelType w:val="hybridMultilevel"/>
    <w:tmpl w:val="17463BDC"/>
    <w:lvl w:ilvl="0" w:tplc="666839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E6D5931"/>
    <w:multiLevelType w:val="hybridMultilevel"/>
    <w:tmpl w:val="CBFC2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DA5BFA"/>
    <w:multiLevelType w:val="hybridMultilevel"/>
    <w:tmpl w:val="158C0460"/>
    <w:lvl w:ilvl="0" w:tplc="3A4841E4">
      <w:start w:val="1"/>
      <w:numFmt w:val="decimal"/>
      <w:pStyle w:val="evaluatio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409F4"/>
    <w:multiLevelType w:val="hybridMultilevel"/>
    <w:tmpl w:val="E102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C023B"/>
    <w:multiLevelType w:val="hybridMultilevel"/>
    <w:tmpl w:val="485E8A24"/>
    <w:lvl w:ilvl="0" w:tplc="2E804FE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D6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8"/>
  </w:num>
  <w:num w:numId="4">
    <w:abstractNumId w:val="8"/>
  </w:num>
  <w:num w:numId="5">
    <w:abstractNumId w:val="26"/>
  </w:num>
  <w:num w:numId="6">
    <w:abstractNumId w:val="25"/>
  </w:num>
  <w:num w:numId="7">
    <w:abstractNumId w:val="14"/>
  </w:num>
  <w:num w:numId="8">
    <w:abstractNumId w:val="27"/>
  </w:num>
  <w:num w:numId="9">
    <w:abstractNumId w:val="12"/>
  </w:num>
  <w:num w:numId="10">
    <w:abstractNumId w:val="19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6"/>
  </w:num>
  <w:num w:numId="21">
    <w:abstractNumId w:val="21"/>
  </w:num>
  <w:num w:numId="22">
    <w:abstractNumId w:val="17"/>
  </w:num>
  <w:num w:numId="23">
    <w:abstractNumId w:val="23"/>
  </w:num>
  <w:num w:numId="24">
    <w:abstractNumId w:val="15"/>
  </w:num>
  <w:num w:numId="25">
    <w:abstractNumId w:val="11"/>
  </w:num>
  <w:num w:numId="26">
    <w:abstractNumId w:val="13"/>
  </w:num>
  <w:num w:numId="27">
    <w:abstractNumId w:val="22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0B1253F-4D49-4E34-9CDD-3F3F06D6072A}"/>
    <w:docVar w:name="dgnword-eventsink" w:val="214961512"/>
  </w:docVars>
  <w:rsids>
    <w:rsidRoot w:val="00FA4F81"/>
    <w:rsid w:val="00011D6A"/>
    <w:rsid w:val="0001568F"/>
    <w:rsid w:val="00035D5A"/>
    <w:rsid w:val="00057059"/>
    <w:rsid w:val="00060995"/>
    <w:rsid w:val="0007127D"/>
    <w:rsid w:val="00080686"/>
    <w:rsid w:val="000A5D4B"/>
    <w:rsid w:val="000A6500"/>
    <w:rsid w:val="000B44FE"/>
    <w:rsid w:val="000B4B27"/>
    <w:rsid w:val="000D44D7"/>
    <w:rsid w:val="000E60FD"/>
    <w:rsid w:val="00106B79"/>
    <w:rsid w:val="0011520A"/>
    <w:rsid w:val="00122FD0"/>
    <w:rsid w:val="00135D49"/>
    <w:rsid w:val="001366AB"/>
    <w:rsid w:val="00153E3C"/>
    <w:rsid w:val="001544CA"/>
    <w:rsid w:val="00156E1A"/>
    <w:rsid w:val="0017320B"/>
    <w:rsid w:val="0017466A"/>
    <w:rsid w:val="00196643"/>
    <w:rsid w:val="001D10A5"/>
    <w:rsid w:val="001E65EF"/>
    <w:rsid w:val="001F3E5B"/>
    <w:rsid w:val="00210190"/>
    <w:rsid w:val="0029097C"/>
    <w:rsid w:val="00294756"/>
    <w:rsid w:val="002B1947"/>
    <w:rsid w:val="002B636D"/>
    <w:rsid w:val="002B6D73"/>
    <w:rsid w:val="002C3C03"/>
    <w:rsid w:val="002F13D8"/>
    <w:rsid w:val="002F1DC0"/>
    <w:rsid w:val="002F3B76"/>
    <w:rsid w:val="00310301"/>
    <w:rsid w:val="003171D4"/>
    <w:rsid w:val="00345EA8"/>
    <w:rsid w:val="00360A92"/>
    <w:rsid w:val="00361F9A"/>
    <w:rsid w:val="00362FF8"/>
    <w:rsid w:val="0037338E"/>
    <w:rsid w:val="0039050E"/>
    <w:rsid w:val="003A1C1F"/>
    <w:rsid w:val="003D6068"/>
    <w:rsid w:val="003E6F8D"/>
    <w:rsid w:val="0040452B"/>
    <w:rsid w:val="00420DEF"/>
    <w:rsid w:val="00434192"/>
    <w:rsid w:val="00441009"/>
    <w:rsid w:val="0045680A"/>
    <w:rsid w:val="00493242"/>
    <w:rsid w:val="004978FE"/>
    <w:rsid w:val="0050340A"/>
    <w:rsid w:val="00513D7A"/>
    <w:rsid w:val="005178E3"/>
    <w:rsid w:val="00523715"/>
    <w:rsid w:val="00530DD2"/>
    <w:rsid w:val="00546419"/>
    <w:rsid w:val="005629BC"/>
    <w:rsid w:val="00594C1F"/>
    <w:rsid w:val="00595561"/>
    <w:rsid w:val="00597087"/>
    <w:rsid w:val="005A2B1E"/>
    <w:rsid w:val="005B417C"/>
    <w:rsid w:val="005D5037"/>
    <w:rsid w:val="005D529C"/>
    <w:rsid w:val="005D6DB7"/>
    <w:rsid w:val="005E5077"/>
    <w:rsid w:val="005E5FA2"/>
    <w:rsid w:val="005E7CEF"/>
    <w:rsid w:val="00600770"/>
    <w:rsid w:val="00620D41"/>
    <w:rsid w:val="00652082"/>
    <w:rsid w:val="00665397"/>
    <w:rsid w:val="00666F9E"/>
    <w:rsid w:val="0067280D"/>
    <w:rsid w:val="00673183"/>
    <w:rsid w:val="00680F94"/>
    <w:rsid w:val="006938C9"/>
    <w:rsid w:val="006A657D"/>
    <w:rsid w:val="006A7849"/>
    <w:rsid w:val="006B3663"/>
    <w:rsid w:val="006B66DA"/>
    <w:rsid w:val="006B6C29"/>
    <w:rsid w:val="006C1690"/>
    <w:rsid w:val="006D435B"/>
    <w:rsid w:val="006D589C"/>
    <w:rsid w:val="006E087D"/>
    <w:rsid w:val="006E1BC7"/>
    <w:rsid w:val="006E767F"/>
    <w:rsid w:val="007204B7"/>
    <w:rsid w:val="0072129E"/>
    <w:rsid w:val="00722DD7"/>
    <w:rsid w:val="00734E13"/>
    <w:rsid w:val="0073630D"/>
    <w:rsid w:val="007418BF"/>
    <w:rsid w:val="00750850"/>
    <w:rsid w:val="00774F35"/>
    <w:rsid w:val="0078516E"/>
    <w:rsid w:val="007A5E96"/>
    <w:rsid w:val="007C4B8D"/>
    <w:rsid w:val="007C7679"/>
    <w:rsid w:val="007F5083"/>
    <w:rsid w:val="0080065B"/>
    <w:rsid w:val="008170F3"/>
    <w:rsid w:val="00831F0F"/>
    <w:rsid w:val="00833947"/>
    <w:rsid w:val="00837022"/>
    <w:rsid w:val="00842167"/>
    <w:rsid w:val="00850BE4"/>
    <w:rsid w:val="0089576A"/>
    <w:rsid w:val="008A0E8F"/>
    <w:rsid w:val="008B784C"/>
    <w:rsid w:val="008B7C4F"/>
    <w:rsid w:val="008E0E2B"/>
    <w:rsid w:val="008E1F75"/>
    <w:rsid w:val="008F3D0D"/>
    <w:rsid w:val="00900FDE"/>
    <w:rsid w:val="00917658"/>
    <w:rsid w:val="00945334"/>
    <w:rsid w:val="009478C8"/>
    <w:rsid w:val="00966CEA"/>
    <w:rsid w:val="00971C20"/>
    <w:rsid w:val="009944D9"/>
    <w:rsid w:val="009A349F"/>
    <w:rsid w:val="009C3F94"/>
    <w:rsid w:val="009C5428"/>
    <w:rsid w:val="00A05B56"/>
    <w:rsid w:val="00A14D69"/>
    <w:rsid w:val="00A25BE4"/>
    <w:rsid w:val="00A37211"/>
    <w:rsid w:val="00A43C42"/>
    <w:rsid w:val="00A45E7E"/>
    <w:rsid w:val="00A47B1F"/>
    <w:rsid w:val="00A66B73"/>
    <w:rsid w:val="00A86F50"/>
    <w:rsid w:val="00A94089"/>
    <w:rsid w:val="00AB12CC"/>
    <w:rsid w:val="00AB332F"/>
    <w:rsid w:val="00AD60F8"/>
    <w:rsid w:val="00AF426C"/>
    <w:rsid w:val="00AF6289"/>
    <w:rsid w:val="00AF74BE"/>
    <w:rsid w:val="00B053D8"/>
    <w:rsid w:val="00B05EF7"/>
    <w:rsid w:val="00B1223B"/>
    <w:rsid w:val="00B33637"/>
    <w:rsid w:val="00B4755A"/>
    <w:rsid w:val="00B72D7A"/>
    <w:rsid w:val="00B75FBD"/>
    <w:rsid w:val="00B7724F"/>
    <w:rsid w:val="00B7773B"/>
    <w:rsid w:val="00BA5CBC"/>
    <w:rsid w:val="00BB4AC5"/>
    <w:rsid w:val="00BC2652"/>
    <w:rsid w:val="00BD528A"/>
    <w:rsid w:val="00BD6F6B"/>
    <w:rsid w:val="00BE489A"/>
    <w:rsid w:val="00BE75C8"/>
    <w:rsid w:val="00BF79AA"/>
    <w:rsid w:val="00C05AEF"/>
    <w:rsid w:val="00C14BDB"/>
    <w:rsid w:val="00C20BD7"/>
    <w:rsid w:val="00C23DB5"/>
    <w:rsid w:val="00C508D5"/>
    <w:rsid w:val="00C83B31"/>
    <w:rsid w:val="00C955B0"/>
    <w:rsid w:val="00CC3A7F"/>
    <w:rsid w:val="00CC5B33"/>
    <w:rsid w:val="00CD0FB7"/>
    <w:rsid w:val="00CD749A"/>
    <w:rsid w:val="00CE1C17"/>
    <w:rsid w:val="00D04FD3"/>
    <w:rsid w:val="00D17A46"/>
    <w:rsid w:val="00D23DF9"/>
    <w:rsid w:val="00D30432"/>
    <w:rsid w:val="00D45D2A"/>
    <w:rsid w:val="00D47E1D"/>
    <w:rsid w:val="00D54F24"/>
    <w:rsid w:val="00D71882"/>
    <w:rsid w:val="00D74D4D"/>
    <w:rsid w:val="00D90C18"/>
    <w:rsid w:val="00D94E24"/>
    <w:rsid w:val="00DA768B"/>
    <w:rsid w:val="00DD0931"/>
    <w:rsid w:val="00DD5D93"/>
    <w:rsid w:val="00DE437E"/>
    <w:rsid w:val="00DE624B"/>
    <w:rsid w:val="00DE7A0E"/>
    <w:rsid w:val="00E010E3"/>
    <w:rsid w:val="00E06900"/>
    <w:rsid w:val="00E10249"/>
    <w:rsid w:val="00E1444F"/>
    <w:rsid w:val="00E2268F"/>
    <w:rsid w:val="00E227CE"/>
    <w:rsid w:val="00E4099F"/>
    <w:rsid w:val="00E41729"/>
    <w:rsid w:val="00E540BF"/>
    <w:rsid w:val="00E77BA0"/>
    <w:rsid w:val="00E832F0"/>
    <w:rsid w:val="00E84438"/>
    <w:rsid w:val="00E87604"/>
    <w:rsid w:val="00E94449"/>
    <w:rsid w:val="00EA03C4"/>
    <w:rsid w:val="00EB1C3D"/>
    <w:rsid w:val="00EC5922"/>
    <w:rsid w:val="00EC6683"/>
    <w:rsid w:val="00EE6218"/>
    <w:rsid w:val="00EF7954"/>
    <w:rsid w:val="00F062D5"/>
    <w:rsid w:val="00F06375"/>
    <w:rsid w:val="00F559E7"/>
    <w:rsid w:val="00F73B85"/>
    <w:rsid w:val="00F920C6"/>
    <w:rsid w:val="00FA02F6"/>
    <w:rsid w:val="00FA3CDB"/>
    <w:rsid w:val="00FA4F81"/>
    <w:rsid w:val="00FD3B66"/>
    <w:rsid w:val="00FE253B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2A6AD"/>
  <w15:docId w15:val="{73C78ECE-FF4E-4AC0-9818-E80D86D9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077"/>
    <w:pPr>
      <w:contextualSpacing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D47E1D"/>
    <w:pPr>
      <w:suppressAutoHyphens/>
      <w:spacing w:line="240" w:lineRule="auto"/>
      <w:outlineLvl w:val="0"/>
    </w:pPr>
    <w:rPr>
      <w:rFonts w:asciiTheme="majorHAnsi" w:eastAsiaTheme="majorEastAsia" w:hAnsiTheme="majorHAnsi" w:cstheme="majorBidi"/>
      <w:b/>
      <w:color w:val="00589F"/>
      <w:sz w:val="36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833947"/>
    <w:pPr>
      <w:keepNext/>
      <w:keepLines/>
      <w:pBdr>
        <w:top w:val="single" w:sz="12" w:space="14" w:color="4472C4" w:themeColor="accent1"/>
      </w:pBdr>
      <w:spacing w:after="320" w:line="240" w:lineRule="auto"/>
      <w:outlineLvl w:val="1"/>
    </w:pPr>
    <w:rPr>
      <w:rFonts w:asciiTheme="majorHAnsi" w:eastAsiaTheme="majorEastAsia" w:hAnsiTheme="majorHAnsi" w:cstheme="majorBidi"/>
      <w:b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6B3663"/>
    <w:pPr>
      <w:keepNext/>
      <w:keepLines/>
      <w:spacing w:after="32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1"/>
    <w:unhideWhenUsed/>
    <w:qFormat/>
    <w:rsid w:val="00833947"/>
    <w:pPr>
      <w:keepNext/>
      <w:keepLines/>
      <w:spacing w:after="320" w:line="240" w:lineRule="auto"/>
      <w:outlineLvl w:val="3"/>
    </w:pPr>
    <w:rPr>
      <w:rFonts w:asciiTheme="majorHAnsi" w:eastAsiaTheme="majorEastAsia" w:hAnsiTheme="majorHAnsi" w:cstheme="majorBidi"/>
      <w:b/>
      <w:i/>
      <w:iCs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1"/>
    <w:unhideWhenUsed/>
    <w:qFormat/>
    <w:rsid w:val="00196643"/>
    <w:pPr>
      <w:keepNext/>
      <w:keepLines/>
      <w:spacing w:after="320" w:line="240" w:lineRule="auto"/>
      <w:ind w:left="2160" w:firstLine="720"/>
      <w:outlineLvl w:val="4"/>
    </w:pPr>
    <w:rPr>
      <w:rFonts w:cs="Garamond"/>
      <w:sz w:val="28"/>
      <w:szCs w:val="28"/>
      <w:lang w:val="en-GB"/>
    </w:rPr>
  </w:style>
  <w:style w:type="paragraph" w:styleId="Heading6">
    <w:name w:val="heading 6"/>
    <w:basedOn w:val="Normal"/>
    <w:next w:val="Normal"/>
    <w:link w:val="Heading6Char"/>
    <w:autoRedefine/>
    <w:uiPriority w:val="1"/>
    <w:unhideWhenUsed/>
    <w:qFormat/>
    <w:rsid w:val="00833947"/>
    <w:pPr>
      <w:keepNext/>
      <w:keepLines/>
      <w:pBdr>
        <w:top w:val="single" w:sz="12" w:space="12" w:color="4472C4" w:themeColor="accent1"/>
      </w:pBdr>
      <w:spacing w:after="320" w:line="240" w:lineRule="auto"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autoRedefine/>
    <w:uiPriority w:val="1"/>
    <w:unhideWhenUsed/>
    <w:qFormat/>
    <w:rsid w:val="00680F94"/>
    <w:pPr>
      <w:keepNext/>
      <w:keepLines/>
      <w:spacing w:after="240" w:line="240" w:lineRule="auto"/>
      <w:outlineLvl w:val="6"/>
    </w:pPr>
    <w:rPr>
      <w:rFonts w:asciiTheme="majorHAnsi" w:eastAsiaTheme="majorEastAsia" w:hAnsiTheme="majorHAnsi" w:cstheme="majorBidi"/>
      <w:b/>
      <w:iCs/>
      <w:sz w:val="24"/>
    </w:rPr>
  </w:style>
  <w:style w:type="paragraph" w:styleId="Heading8">
    <w:name w:val="heading 8"/>
    <w:basedOn w:val="Normal"/>
    <w:next w:val="Normal"/>
    <w:link w:val="Heading8Char"/>
    <w:autoRedefine/>
    <w:uiPriority w:val="1"/>
    <w:unhideWhenUsed/>
    <w:qFormat/>
    <w:rsid w:val="00E10249"/>
    <w:pPr>
      <w:keepNext/>
      <w:keepLines/>
      <w:spacing w:after="240" w:line="240" w:lineRule="auto"/>
      <w:outlineLvl w:val="7"/>
    </w:pPr>
    <w:rPr>
      <w:rFonts w:asciiTheme="majorHAnsi" w:eastAsiaTheme="majorEastAsia" w:hAnsiTheme="majorHAnsi" w:cstheme="majorBidi"/>
      <w:b/>
      <w:i/>
      <w:sz w:val="24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1"/>
    <w:unhideWhenUsed/>
    <w:qFormat/>
    <w:rsid w:val="00E10249"/>
    <w:pPr>
      <w:keepNext/>
      <w:keepLines/>
      <w:spacing w:after="240" w:line="240" w:lineRule="auto"/>
      <w:outlineLvl w:val="8"/>
    </w:pPr>
    <w:rPr>
      <w:rFonts w:asciiTheme="majorHAnsi" w:eastAsiaTheme="majorEastAsia" w:hAnsiTheme="majorHAnsi" w:cstheme="majorBidi"/>
      <w:b/>
      <w:iCs/>
      <w:color w:val="00589F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i Footer"/>
    <w:basedOn w:val="Normal"/>
    <w:link w:val="Footer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ooterChar">
    <w:name w:val="Footer Char"/>
    <w:aliases w:val="i Footer Char"/>
    <w:basedOn w:val="DefaultParagraphFont"/>
    <w:link w:val="Footer"/>
    <w:uiPriority w:val="99"/>
    <w:rPr>
      <w:b/>
      <w:color w:val="000000" w:themeColor="text1"/>
      <w:sz w:val="46"/>
    </w:rPr>
  </w:style>
  <w:style w:type="character" w:customStyle="1" w:styleId="Heading1Char">
    <w:name w:val="Heading 1 Char"/>
    <w:basedOn w:val="DefaultParagraphFont"/>
    <w:link w:val="Heading1"/>
    <w:uiPriority w:val="1"/>
    <w:rsid w:val="00D47E1D"/>
    <w:rPr>
      <w:rFonts w:asciiTheme="majorHAnsi" w:eastAsiaTheme="majorEastAsia" w:hAnsiTheme="majorHAnsi" w:cstheme="majorBidi"/>
      <w:b/>
      <w:color w:val="00589F"/>
      <w:sz w:val="36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833947"/>
    <w:rPr>
      <w:rFonts w:asciiTheme="majorHAnsi" w:eastAsiaTheme="majorEastAsia" w:hAnsiTheme="majorHAnsi" w:cstheme="majorBidi"/>
      <w:b/>
      <w:color w:val="000000" w:themeColor="text1"/>
      <w:sz w:val="28"/>
      <w:szCs w:val="32"/>
      <w:lang w:val="en-GB"/>
    </w:rPr>
  </w:style>
  <w:style w:type="paragraph" w:styleId="ListBullet">
    <w:name w:val="List Bullet"/>
    <w:basedOn w:val="Normal"/>
    <w:uiPriority w:val="5"/>
    <w:qFormat/>
    <w:pPr>
      <w:numPr>
        <w:numId w:val="7"/>
      </w:numPr>
      <w:spacing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ernPaper">
    <w:name w:val="Modern Paper"/>
    <w:basedOn w:val="TableNormal"/>
    <w:uiPriority w:val="99"/>
    <w:rsid w:val="00C83B31"/>
    <w:pPr>
      <w:spacing w:before="200" w:line="240" w:lineRule="auto"/>
    </w:pPr>
    <w:tblPr>
      <w:tblBorders>
        <w:insideH w:val="single" w:sz="8" w:space="0" w:color="44546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1F3864" w:themeColor="accent1" w:themeShade="80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44546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1"/>
    <w:rsid w:val="006B366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33947"/>
    <w:rPr>
      <w:rFonts w:asciiTheme="majorHAnsi" w:eastAsiaTheme="majorEastAsia" w:hAnsiTheme="majorHAnsi" w:cstheme="majorBidi"/>
      <w:b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96643"/>
    <w:rPr>
      <w:rFonts w:cs="Garamond"/>
      <w:color w:val="000000" w:themeColor="text1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rsid w:val="00833947"/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1"/>
    <w:rsid w:val="00680F94"/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1"/>
    <w:rsid w:val="00E10249"/>
    <w:rPr>
      <w:rFonts w:asciiTheme="majorHAnsi" w:eastAsiaTheme="majorEastAsia" w:hAnsiTheme="majorHAnsi" w:cstheme="majorBidi"/>
      <w:b/>
      <w:i/>
      <w:color w:val="000000" w:themeColor="tex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E10249"/>
    <w:rPr>
      <w:rFonts w:asciiTheme="majorHAnsi" w:eastAsiaTheme="majorEastAsia" w:hAnsiTheme="majorHAnsi" w:cstheme="majorBidi"/>
      <w:b/>
      <w:iCs/>
      <w:color w:val="00589F"/>
      <w:sz w:val="24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D54F24"/>
    <w:rPr>
      <w:i w:val="0"/>
      <w:iCs/>
      <w:color w:val="1F3864" w:themeColor="accent1" w:themeShade="80"/>
    </w:rPr>
  </w:style>
  <w:style w:type="character" w:styleId="IntenseEmphasis">
    <w:name w:val="Intense Emphasis"/>
    <w:basedOn w:val="DefaultParagraphFont"/>
    <w:uiPriority w:val="21"/>
    <w:unhideWhenUsed/>
    <w:qFormat/>
    <w:rsid w:val="00D54F24"/>
    <w:rPr>
      <w:b/>
      <w:i/>
      <w:iCs/>
      <w:color w:val="1F3864" w:themeColor="accent1" w:themeShade="8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4546A" w:themeColor="text2"/>
    </w:rPr>
  </w:style>
  <w:style w:type="character" w:styleId="IntenseReference">
    <w:name w:val="Intense Reference"/>
    <w:basedOn w:val="DefaultParagraphFont"/>
    <w:uiPriority w:val="32"/>
    <w:unhideWhenUsed/>
    <w:qFormat/>
    <w:rPr>
      <w:b/>
      <w:bCs/>
      <w:caps/>
      <w:smallCaps w:val="0"/>
      <w:color w:val="44546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0000" w:themeColor="text1"/>
      <w:spacing w:val="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pPr>
      <w:keepNext/>
      <w:keepLines/>
      <w:outlineLvl w:val="9"/>
    </w:pPr>
  </w:style>
  <w:style w:type="paragraph" w:styleId="Title">
    <w:name w:val="Title"/>
    <w:basedOn w:val="Normal"/>
    <w:next w:val="Normal"/>
    <w:link w:val="TitleChar"/>
    <w:autoRedefine/>
    <w:unhideWhenUsed/>
    <w:qFormat/>
    <w:rsid w:val="001544CA"/>
    <w:pPr>
      <w:spacing w:after="600" w:line="240" w:lineRule="auto"/>
    </w:pPr>
    <w:rPr>
      <w:rFonts w:asciiTheme="majorHAnsi" w:eastAsiaTheme="majorEastAsia" w:hAnsiTheme="majorHAnsi" w:cstheme="majorBidi"/>
      <w:b/>
      <w:color w:val="00589F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1544CA"/>
    <w:rPr>
      <w:rFonts w:asciiTheme="majorHAnsi" w:eastAsiaTheme="majorEastAsia" w:hAnsiTheme="majorHAnsi" w:cstheme="majorBidi"/>
      <w:b/>
      <w:color w:val="00589F"/>
      <w:kern w:val="28"/>
      <w:sz w:val="50"/>
      <w:szCs w:val="5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D54F24"/>
    <w:pPr>
      <w:numPr>
        <w:ilvl w:val="1"/>
      </w:numPr>
      <w:spacing w:after="1200" w:line="240" w:lineRule="auto"/>
    </w:pPr>
    <w:rPr>
      <w:rFonts w:eastAsiaTheme="minorEastAsia"/>
      <w:b/>
      <w:color w:val="1F3864" w:themeColor="accent1" w:themeShade="8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D54F24"/>
    <w:rPr>
      <w:rFonts w:eastAsiaTheme="minorEastAsia"/>
      <w:b/>
      <w:color w:val="1F3864" w:themeColor="accent1" w:themeShade="80"/>
      <w:sz w:val="56"/>
    </w:rPr>
  </w:style>
  <w:style w:type="character" w:styleId="PlaceholderText">
    <w:name w:val="Placeholder Text"/>
    <w:basedOn w:val="DefaultParagraphFont"/>
    <w:uiPriority w:val="99"/>
    <w:semiHidden/>
    <w:rsid w:val="00666F9E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4546A" w:themeColor="text2"/>
    </w:rPr>
  </w:style>
  <w:style w:type="paragraph" w:styleId="Quote">
    <w:name w:val="Quote"/>
    <w:basedOn w:val="Normal"/>
    <w:next w:val="Normal"/>
    <w:link w:val="QuoteChar"/>
    <w:autoRedefine/>
    <w:uiPriority w:val="3"/>
    <w:unhideWhenUsed/>
    <w:qFormat/>
    <w:rsid w:val="00B7724F"/>
    <w:pPr>
      <w:spacing w:before="360" w:after="360"/>
    </w:pPr>
    <w:rPr>
      <w:iCs/>
      <w:sz w:val="38"/>
      <w:lang w:val="en-GB"/>
    </w:rPr>
  </w:style>
  <w:style w:type="character" w:customStyle="1" w:styleId="QuoteChar">
    <w:name w:val="Quote Char"/>
    <w:basedOn w:val="DefaultParagraphFont"/>
    <w:link w:val="Quote"/>
    <w:uiPriority w:val="3"/>
    <w:rsid w:val="00B7724F"/>
    <w:rPr>
      <w:iCs/>
      <w:color w:val="000000" w:themeColor="text1"/>
      <w:sz w:val="38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</w:rPr>
  </w:style>
  <w:style w:type="paragraph" w:styleId="ListNumber">
    <w:name w:val="List Number"/>
    <w:basedOn w:val="Normal"/>
    <w:uiPriority w:val="6"/>
    <w:qFormat/>
    <w:pPr>
      <w:numPr>
        <w:numId w:val="6"/>
      </w:numPr>
      <w:spacing w:after="120"/>
    </w:pPr>
  </w:style>
  <w:style w:type="paragraph" w:styleId="BlockText">
    <w:name w:val="Block Text"/>
    <w:basedOn w:val="Normal"/>
    <w:autoRedefine/>
    <w:uiPriority w:val="2"/>
    <w:unhideWhenUsed/>
    <w:qFormat/>
    <w:rsid w:val="00D30432"/>
    <w:pPr>
      <w:spacing w:before="360" w:after="360"/>
    </w:pPr>
    <w:rPr>
      <w:rFonts w:eastAsiaTheme="minorEastAsia"/>
      <w:iCs/>
      <w:sz w:val="28"/>
    </w:rPr>
  </w:style>
  <w:style w:type="paragraph" w:styleId="BalloonText">
    <w:name w:val="Balloon Text"/>
    <w:basedOn w:val="Normal"/>
    <w:link w:val="BalloonTextChar"/>
    <w:uiPriority w:val="99"/>
    <w:unhideWhenUsed/>
    <w:rsid w:val="00CC3A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3A7F"/>
    <w:rPr>
      <w:rFonts w:ascii="Segoe UI" w:hAnsi="Segoe UI" w:cs="Segoe UI"/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CC3A7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C3A7F"/>
    <w:rPr>
      <w:color w:val="000000" w:themeColor="text1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3A7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3A7F"/>
    <w:rPr>
      <w:color w:val="000000" w:themeColor="text1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CC3A7F"/>
    <w:rPr>
      <w:color w:val="000000" w:themeColor="text1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A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A7F"/>
    <w:rPr>
      <w:color w:val="000000" w:themeColor="text1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A7F"/>
    <w:rPr>
      <w:b/>
      <w:bCs/>
      <w:color w:val="000000" w:themeColor="text1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3A7F"/>
    <w:rPr>
      <w:rFonts w:ascii="Segoe UI" w:hAnsi="Segoe UI" w:cs="Segoe UI"/>
      <w:color w:val="000000" w:themeColor="text1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CC3A7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C3A7F"/>
    <w:rPr>
      <w:color w:val="000000" w:themeColor="text1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C3A7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A7F"/>
    <w:rPr>
      <w:color w:val="000000" w:themeColor="text1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C3A7F"/>
    <w:rPr>
      <w:rFonts w:ascii="Consolas" w:hAnsi="Consolas"/>
      <w:color w:val="000000" w:themeColor="text1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C3A7F"/>
    <w:rPr>
      <w:rFonts w:ascii="Consolas" w:hAnsi="Consolas"/>
      <w:color w:val="000000" w:themeColor="text1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A7F"/>
    <w:rPr>
      <w:rFonts w:ascii="Consolas" w:hAnsi="Consolas"/>
      <w:color w:val="000000" w:themeColor="text1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C3A7F"/>
    <w:rPr>
      <w:rFonts w:ascii="Consolas" w:hAnsi="Consolas"/>
      <w:color w:val="000000" w:themeColor="text1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CC3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3A7F"/>
    <w:rPr>
      <w:rFonts w:ascii="Consolas" w:hAnsi="Consolas"/>
      <w:color w:val="000000" w:themeColor="text1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3A7F"/>
    <w:rPr>
      <w:rFonts w:ascii="Consolas" w:hAnsi="Consolas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0B44FE"/>
    <w:rPr>
      <w:color w:val="00589F"/>
      <w:u w:val="single"/>
    </w:rPr>
  </w:style>
  <w:style w:type="paragraph" w:customStyle="1" w:styleId="iFooterbold">
    <w:name w:val="i Footer bold"/>
    <w:basedOn w:val="Normal"/>
    <w:autoRedefine/>
    <w:qFormat/>
    <w:rsid w:val="00FA02F6"/>
    <w:pPr>
      <w:suppressAutoHyphens/>
      <w:spacing w:before="100" w:beforeAutospacing="1" w:after="100" w:afterAutospacing="1" w:line="240" w:lineRule="auto"/>
    </w:pPr>
    <w:rPr>
      <w:rFonts w:ascii="Tahoma" w:hAnsi="Tahoma" w:cstheme="majorBidi"/>
      <w:b/>
      <w:color w:val="00599D"/>
      <w:sz w:val="14"/>
      <w:szCs w:val="14"/>
      <w:lang w:val="en-GB" w:eastAsia="en-US"/>
      <w14:textOutline w14:w="0" w14:cap="flat" w14:cmpd="sng" w14:algn="ctr">
        <w14:noFill/>
        <w14:prstDash w14:val="solid"/>
        <w14:round/>
      </w14:textOutline>
    </w:rPr>
  </w:style>
  <w:style w:type="paragraph" w:styleId="Bibliography">
    <w:name w:val="Bibliography"/>
    <w:basedOn w:val="Normal"/>
    <w:next w:val="Normal"/>
    <w:uiPriority w:val="37"/>
    <w:unhideWhenUsed/>
    <w:rsid w:val="00E540BF"/>
  </w:style>
  <w:style w:type="paragraph" w:styleId="BodyText">
    <w:name w:val="Body Text"/>
    <w:basedOn w:val="Normal"/>
    <w:link w:val="BodyTextChar"/>
    <w:uiPriority w:val="99"/>
    <w:unhideWhenUsed/>
    <w:rsid w:val="00E540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540BF"/>
    <w:rPr>
      <w:color w:val="000000" w:themeColor="text1"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E540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540BF"/>
    <w:rPr>
      <w:color w:val="000000" w:themeColor="text1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540B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540BF"/>
    <w:rPr>
      <w:color w:val="000000" w:themeColor="text1"/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E540BF"/>
  </w:style>
  <w:style w:type="character" w:customStyle="1" w:styleId="DateChar">
    <w:name w:val="Date Char"/>
    <w:basedOn w:val="DefaultParagraphFont"/>
    <w:link w:val="Date"/>
    <w:uiPriority w:val="99"/>
    <w:rsid w:val="00E540BF"/>
    <w:rPr>
      <w:color w:val="000000" w:themeColor="text1"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E540B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E540BF"/>
    <w:rPr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E540BF"/>
  </w:style>
  <w:style w:type="character" w:customStyle="1" w:styleId="SalutationChar">
    <w:name w:val="Salutation Char"/>
    <w:basedOn w:val="DefaultParagraphFont"/>
    <w:link w:val="Salutation"/>
    <w:uiPriority w:val="99"/>
    <w:rsid w:val="00E540BF"/>
    <w:rPr>
      <w:color w:val="000000" w:themeColor="text1"/>
      <w:sz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E540BF"/>
    <w:rPr>
      <w:color w:val="605E5C"/>
      <w:shd w:val="clear" w:color="auto" w:fill="E1DFDD"/>
    </w:rPr>
  </w:style>
  <w:style w:type="paragraph" w:customStyle="1" w:styleId="Footernormal">
    <w:name w:val="Footer normal"/>
    <w:basedOn w:val="Normal"/>
    <w:autoRedefine/>
    <w:qFormat/>
    <w:rsid w:val="00FA02F6"/>
    <w:rPr>
      <w:sz w:val="14"/>
      <w:szCs w:val="1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semiHidden/>
    <w:unhideWhenUsed/>
    <w:qFormat/>
    <w:rsid w:val="000B44F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589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B44FE"/>
    <w:rPr>
      <w:i/>
      <w:iCs/>
      <w:color w:val="00589F"/>
      <w:sz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8A0E8F"/>
    <w:rPr>
      <w:color w:val="4472C4" w:themeColor="accent1"/>
      <w:u w:val="dotted"/>
    </w:rPr>
  </w:style>
  <w:style w:type="character" w:styleId="FollowedHyperlink">
    <w:name w:val="FollowedHyperlink"/>
    <w:basedOn w:val="DefaultParagraphFont"/>
    <w:uiPriority w:val="99"/>
    <w:semiHidden/>
    <w:unhideWhenUsed/>
    <w:rsid w:val="008A0E8F"/>
    <w:rPr>
      <w:color w:val="61C6C0" w:themeColor="accent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9576A"/>
    <w:pPr>
      <w:spacing w:before="360" w:after="0"/>
    </w:pPr>
    <w:rPr>
      <w:rFonts w:asciiTheme="majorHAnsi" w:hAnsiTheme="majorHAnsi" w:cs="Times New Roman (Body CS)"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366AB"/>
    <w:pPr>
      <w:spacing w:before="240" w:after="0"/>
    </w:pPr>
    <w:rPr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B1C3D"/>
    <w:pPr>
      <w:spacing w:after="0"/>
      <w:ind w:left="20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B1C3D"/>
    <w:pPr>
      <w:spacing w:after="0"/>
      <w:ind w:left="4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B1C3D"/>
    <w:pPr>
      <w:spacing w:after="0"/>
      <w:ind w:left="6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B1C3D"/>
    <w:pP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B1C3D"/>
    <w:pP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B1C3D"/>
    <w:pP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B1C3D"/>
    <w:pPr>
      <w:spacing w:after="0"/>
      <w:ind w:left="1400"/>
    </w:pPr>
    <w:rPr>
      <w:szCs w:val="20"/>
    </w:rPr>
  </w:style>
  <w:style w:type="table" w:customStyle="1" w:styleId="GridTable1Light-Accent11">
    <w:name w:val="Grid Table 1 Light - Accent 11"/>
    <w:aliases w:val="IIASA table"/>
    <w:basedOn w:val="TableNormal"/>
    <w:uiPriority w:val="46"/>
    <w:rsid w:val="00C83B31"/>
    <w:pPr>
      <w:spacing w:before="120" w:after="120" w:line="240" w:lineRule="auto"/>
      <w:ind w:left="57" w:right="57"/>
    </w:pPr>
    <w:rPr>
      <w:rFonts w:ascii="Tahoma" w:hAnsi="Tahoma"/>
      <w:color w:val="auto"/>
      <w:sz w:val="20"/>
      <w:szCs w:val="24"/>
      <w:lang w:val="en-GB" w:eastAsia="en-US"/>
    </w:rPr>
    <w:tblPr>
      <w:tblStyleRowBandSize w:val="1"/>
      <w:tblStyleColBandSize w:val="1"/>
      <w:tblBorders>
        <w:top w:val="single" w:sz="4" w:space="0" w:color="00599D"/>
        <w:left w:val="single" w:sz="4" w:space="0" w:color="00599D"/>
        <w:bottom w:val="single" w:sz="4" w:space="0" w:color="00599D"/>
        <w:right w:val="single" w:sz="4" w:space="0" w:color="00599D"/>
        <w:insideH w:val="single" w:sz="4" w:space="0" w:color="00599D"/>
        <w:insideV w:val="single" w:sz="4" w:space="0" w:color="00599D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6C1690"/>
    <w:pPr>
      <w:ind w:left="720"/>
    </w:pPr>
  </w:style>
  <w:style w:type="table" w:customStyle="1" w:styleId="PlainTable41">
    <w:name w:val="Plain Table 41"/>
    <w:basedOn w:val="TableNormal"/>
    <w:uiPriority w:val="44"/>
    <w:rsid w:val="006B66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oterbold">
    <w:name w:val="Footer bold"/>
    <w:basedOn w:val="Normal"/>
    <w:rsid w:val="003171D4"/>
    <w:pPr>
      <w:suppressAutoHyphens/>
      <w:spacing w:after="0" w:line="276" w:lineRule="auto"/>
    </w:pPr>
    <w:rPr>
      <w:rFonts w:ascii="Tahoma" w:hAnsi="Tahoma" w:cs="Tahoma"/>
      <w:b/>
      <w:color w:val="00599D"/>
      <w:sz w:val="14"/>
      <w:szCs w:val="14"/>
      <w:lang w:eastAsia="en-US"/>
      <w14:textOutline w14:w="0" w14:cap="flat" w14:cmpd="sng" w14:algn="ctr">
        <w14:noFill/>
        <w14:prstDash w14:val="solid"/>
        <w14:round/>
      </w14:textOutline>
    </w:rPr>
  </w:style>
  <w:style w:type="character" w:customStyle="1" w:styleId="Highlight-BoldBlue">
    <w:name w:val="Highlight-BoldBlue"/>
    <w:uiPriority w:val="1"/>
    <w:qFormat/>
    <w:rsid w:val="0037338E"/>
    <w:rPr>
      <w:b/>
      <w:color w:val="005AA0"/>
    </w:rPr>
  </w:style>
  <w:style w:type="paragraph" w:customStyle="1" w:styleId="Titleofdoc">
    <w:name w:val="Title of doc"/>
    <w:autoRedefine/>
    <w:qFormat/>
    <w:rsid w:val="00BA5CBC"/>
    <w:rPr>
      <w:rFonts w:asciiTheme="majorHAnsi" w:eastAsiaTheme="majorEastAsia" w:hAnsiTheme="majorHAnsi" w:cstheme="majorBidi"/>
      <w:b/>
      <w:color w:val="00589F"/>
      <w:sz w:val="44"/>
      <w:szCs w:val="44"/>
    </w:rPr>
  </w:style>
  <w:style w:type="character" w:styleId="PageNumber">
    <w:name w:val="page number"/>
    <w:basedOn w:val="DefaultParagraphFont"/>
    <w:uiPriority w:val="99"/>
    <w:unhideWhenUsed/>
    <w:qFormat/>
    <w:rsid w:val="00B053D8"/>
    <w:rPr>
      <w:sz w:val="15"/>
    </w:rPr>
  </w:style>
  <w:style w:type="paragraph" w:customStyle="1" w:styleId="Heading0-Notlisted">
    <w:name w:val="Heading 0 - Not listed"/>
    <w:basedOn w:val="Heading6"/>
    <w:autoRedefine/>
    <w:qFormat/>
    <w:rsid w:val="00D17A46"/>
  </w:style>
  <w:style w:type="paragraph" w:styleId="Index1">
    <w:name w:val="index 1"/>
    <w:basedOn w:val="Normal"/>
    <w:next w:val="Normal"/>
    <w:autoRedefine/>
    <w:uiPriority w:val="99"/>
    <w:semiHidden/>
    <w:unhideWhenUsed/>
    <w:rsid w:val="00BA5CBC"/>
    <w:pPr>
      <w:spacing w:after="0" w:line="240" w:lineRule="auto"/>
      <w:ind w:left="200" w:hanging="200"/>
    </w:pPr>
  </w:style>
  <w:style w:type="character" w:styleId="FootnoteReference">
    <w:name w:val="footnote reference"/>
    <w:basedOn w:val="DefaultParagraphFont"/>
    <w:uiPriority w:val="99"/>
    <w:semiHidden/>
    <w:unhideWhenUsed/>
    <w:rsid w:val="0067280D"/>
    <w:rPr>
      <w:vertAlign w:val="superscript"/>
    </w:rPr>
  </w:style>
  <w:style w:type="paragraph" w:customStyle="1" w:styleId="Default">
    <w:name w:val="Default"/>
    <w:rsid w:val="00595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US"/>
    </w:rPr>
  </w:style>
  <w:style w:type="paragraph" w:customStyle="1" w:styleId="evaluation">
    <w:name w:val="evaluation"/>
    <w:basedOn w:val="Normal"/>
    <w:rsid w:val="00971C20"/>
    <w:pPr>
      <w:numPr>
        <w:numId w:val="27"/>
      </w:numPr>
      <w:spacing w:before="240" w:after="120" w:line="240" w:lineRule="auto"/>
      <w:contextualSpacing w:val="0"/>
    </w:pPr>
    <w:rPr>
      <w:rFonts w:ascii="Times New Roman" w:eastAsia="Times New Roman" w:hAnsi="Times New Roman" w:cs="Times New Roman"/>
      <w:b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fala@iiasa.ac.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IIAS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61C6C0"/>
      </a:accent2>
      <a:accent3>
        <a:srgbClr val="207F6E"/>
      </a:accent3>
      <a:accent4>
        <a:srgbClr val="FCBB40"/>
      </a:accent4>
      <a:accent5>
        <a:srgbClr val="EE696B"/>
      </a:accent5>
      <a:accent6>
        <a:srgbClr val="684C94"/>
      </a:accent6>
      <a:hlink>
        <a:srgbClr val="FCBB40"/>
      </a:hlink>
      <a:folHlink>
        <a:srgbClr val="BA8A33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814371-4dd9-40ea-9cc7-40b39613c6ae">T2EJA6NA5JU7-1903484182-84</_dlc_DocId>
    <_dlc_DocIdUrl xmlns="06814371-4dd9-40ea-9cc7-40b39613c6ae">
      <Url>https://iiasahub.sharepoint.com/sites/intranet/ercl/_layouts/15/DocIdRedir.aspx?ID=T2EJA6NA5JU7-1903484182-84</Url>
      <Description>T2EJA6NA5JU7-1903484182-84</Description>
    </_dlc_DocIdUrl>
    <sd0j xmlns="5faeb373-5483-4d3d-b980-b0b2b7e777b9" xsi:nil="true"/>
    <Sorting xmlns="5faeb373-5483-4d3d-b980-b0b2b7e777b9">1</Sorting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573AA328C26438DB6E004EB89B0D4" ma:contentTypeVersion="6" ma:contentTypeDescription="Create a new document." ma:contentTypeScope="" ma:versionID="22fc3df1903206e11f805dbb2bec3b13">
  <xsd:schema xmlns:xsd="http://www.w3.org/2001/XMLSchema" xmlns:xs="http://www.w3.org/2001/XMLSchema" xmlns:p="http://schemas.microsoft.com/office/2006/metadata/properties" xmlns:ns2="0689c177-5e19-464b-8532-40aa8fde3a94" xmlns:ns3="06814371-4dd9-40ea-9cc7-40b39613c6ae" xmlns:ns4="5faeb373-5483-4d3d-b980-b0b2b7e777b9" targetNamespace="http://schemas.microsoft.com/office/2006/metadata/properties" ma:root="true" ma:fieldsID="1070cb27e2862f035ca6ea89ad80864d" ns2:_="" ns3:_="" ns4:_="">
    <xsd:import namespace="0689c177-5e19-464b-8532-40aa8fde3a94"/>
    <xsd:import namespace="06814371-4dd9-40ea-9cc7-40b39613c6ae"/>
    <xsd:import namespace="5faeb373-5483-4d3d-b980-b0b2b7e777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Sorting" minOccurs="0"/>
                <xsd:element ref="ns4:sd0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9c177-5e19-464b-8532-40aa8fde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4371-4dd9-40ea-9cc7-40b39613c6a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eb373-5483-4d3d-b980-b0b2b7e7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orting" ma:index="15" nillable="true" ma:displayName="Sorting" ma:default="1" ma:internalName="Sorting" ma:percentage="FALSE">
      <xsd:simpleType>
        <xsd:restriction base="dms:Number"/>
      </xsd:simpleType>
    </xsd:element>
    <xsd:element name="sd0j" ma:index="16" nillable="true" ma:displayName="Number" ma:internalName="sd0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AF296-2E63-4525-B259-B3B66AB9D42F}">
  <ds:schemaRefs>
    <ds:schemaRef ds:uri="http://schemas.microsoft.com/office/2006/metadata/properties"/>
    <ds:schemaRef ds:uri="http://schemas.microsoft.com/office/infopath/2007/PartnerControls"/>
    <ds:schemaRef ds:uri="06814371-4dd9-40ea-9cc7-40b39613c6ae"/>
    <ds:schemaRef ds:uri="5faeb373-5483-4d3d-b980-b0b2b7e777b9"/>
  </ds:schemaRefs>
</ds:datastoreItem>
</file>

<file path=customXml/itemProps2.xml><?xml version="1.0" encoding="utf-8"?>
<ds:datastoreItem xmlns:ds="http://schemas.openxmlformats.org/officeDocument/2006/customXml" ds:itemID="{9115BBC9-F013-492D-BA99-E2E037C883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E1047D-DF7B-4E59-85BE-CF51811A7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9c177-5e19-464b-8532-40aa8fde3a94"/>
    <ds:schemaRef ds:uri="06814371-4dd9-40ea-9cc7-40b39613c6ae"/>
    <ds:schemaRef ds:uri="5faeb373-5483-4d3d-b980-b0b2b7e77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241DA-B923-4D87-8EC7-54607763B8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C58B09-70ED-4B42-B0B5-1663C4BF4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ISLAAM Adam</dc:creator>
  <cp:lastModifiedBy>COFALA Janusz</cp:lastModifiedBy>
  <cp:revision>2</cp:revision>
  <cp:lastPrinted>2018-10-10T09:50:00Z</cp:lastPrinted>
  <dcterms:created xsi:type="dcterms:W3CDTF">2020-10-13T08:27:00Z</dcterms:created>
  <dcterms:modified xsi:type="dcterms:W3CDTF">2020-10-13T08:27:00Z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  <property fmtid="{D5CDD505-2E9C-101B-9397-08002B2CF9AE}" pid="3" name="ContentTypeId">
    <vt:lpwstr>0x01010007D573AA328C26438DB6E004EB89B0D4</vt:lpwstr>
  </property>
  <property fmtid="{D5CDD505-2E9C-101B-9397-08002B2CF9AE}" pid="4" name="_dlc_DocIdItemGuid">
    <vt:lpwstr>6122b52a-5dad-4d9d-9434-6d7f368914b6</vt:lpwstr>
  </property>
</Properties>
</file>